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32EF" w14:textId="3ABEB1F8" w:rsidR="00F521F8" w:rsidRDefault="00EE19D6" w:rsidP="00616323">
      <w:pPr>
        <w:pStyle w:val="Title"/>
      </w:pPr>
      <w:r>
        <w:t>Fraction Display Notes</w:t>
      </w:r>
    </w:p>
    <w:p w14:paraId="23A980C0" w14:textId="77777777" w:rsidR="00EE19D6" w:rsidRDefault="00EE19D6" w:rsidP="00EE19D6">
      <w:pPr>
        <w:pStyle w:val="Author"/>
      </w:pPr>
      <w:r>
        <w:t>John Mason</w:t>
      </w:r>
    </w:p>
    <w:p w14:paraId="2CA5F7C3" w14:textId="38BD1686" w:rsidR="00EE19D6" w:rsidRDefault="00EE19D6" w:rsidP="00EE19D6">
      <w:pPr>
        <w:pStyle w:val="Author"/>
      </w:pPr>
      <w:r>
        <w:t>Version 1</w:t>
      </w:r>
    </w:p>
    <w:p w14:paraId="4915E52D" w14:textId="77777777" w:rsidR="00EE19D6" w:rsidRDefault="00EE19D6" w:rsidP="00EE19D6">
      <w:pPr>
        <w:pStyle w:val="Author"/>
      </w:pPr>
      <w:r>
        <w:t>Sept 16 2013</w:t>
      </w:r>
    </w:p>
    <w:p w14:paraId="02B9185C" w14:textId="11E83F51" w:rsidR="00EC71AD" w:rsidRDefault="00EC71AD" w:rsidP="00EE19D6">
      <w:r>
        <w:t>I imagine this being used in plenary so that the teacher can direct attention and accumulate conjectures before pressing buttons.</w:t>
      </w:r>
    </w:p>
    <w:p w14:paraId="70396CED" w14:textId="40DAED11" w:rsidR="00EE19D6" w:rsidRDefault="00EE19D6" w:rsidP="00EE19D6">
      <w:r>
        <w:t>There are two modes</w:t>
      </w:r>
    </w:p>
    <w:p w14:paraId="6614A3C0" w14:textId="1A419BA2" w:rsidR="00EE19D6" w:rsidRDefault="00EE19D6" w:rsidP="00EE19D6">
      <w:pPr>
        <w:pStyle w:val="Heading3"/>
      </w:pPr>
      <w:r>
        <w:t>Diagram to Symbol</w:t>
      </w:r>
    </w:p>
    <w:p w14:paraId="770DF5AE" w14:textId="79B3E30D" w:rsidR="00EE19D6" w:rsidRDefault="00EE19D6" w:rsidP="00EE19D6">
      <w:r>
        <w:t>The denominators (the number of rows or columns) can be adj</w:t>
      </w:r>
      <w:r w:rsidR="008234AC">
        <w:t>usted by clicking on the arrows.</w:t>
      </w:r>
    </w:p>
    <w:p w14:paraId="29C589BB" w14:textId="545DDB1B" w:rsidR="00EE19D6" w:rsidRDefault="00EE19D6" w:rsidP="00EE19D6">
      <w:r>
        <w:t>Here a single fraction is produced by clicking on one of the row or column ‘spots’ and the fraction appears in its two relevant equivalent forms.</w:t>
      </w:r>
    </w:p>
    <w:p w14:paraId="022309DC" w14:textId="153DE5FC" w:rsidR="00573AD4" w:rsidRDefault="00573AD4" w:rsidP="00EE19D6">
      <w:r>
        <w:t>The denominator cannot be made smaller than the largest row number selected (reading from the bottom upwards) or largest column number selected (reading from left to right).</w:t>
      </w:r>
      <w:bookmarkStart w:id="0" w:name="_GoBack"/>
      <w:bookmarkEnd w:id="0"/>
    </w:p>
    <w:p w14:paraId="00A0990B" w14:textId="43AD0B41" w:rsidR="00EE19D6" w:rsidRDefault="00EE19D6" w:rsidP="00EE19D6">
      <w:pPr>
        <w:pStyle w:val="Heading3"/>
      </w:pPr>
      <w:r>
        <w:t>Symbol to Diagram</w:t>
      </w:r>
    </w:p>
    <w:p w14:paraId="2C1BDAFE" w14:textId="3730C525" w:rsidR="00EE19D6" w:rsidRDefault="00EE19D6" w:rsidP="00EE19D6">
      <w:r>
        <w:t>The numerators and denominators can be chosen by clicking on the arrows: fractions are always less than 1 and the denominators are no more than 15.</w:t>
      </w:r>
    </w:p>
    <w:p w14:paraId="6F1FEF6B" w14:textId="5FB60A87" w:rsidR="00EE19D6" w:rsidRPr="00EE19D6" w:rsidRDefault="00EE19D6" w:rsidP="00EE19D6">
      <w:r>
        <w:t>Clicking on the equals sign adds the fractions and displays the sum on the grid. Have deliberately omitted the equivalent fraction version of the sum because I want students to come to that for themselves.</w:t>
      </w:r>
    </w:p>
    <w:p w14:paraId="2FAB6C2F" w14:textId="1DC7DBA9" w:rsidR="00EE19D6" w:rsidRPr="00EE19D6" w:rsidRDefault="008234AC" w:rsidP="00EE19D6">
      <w:r>
        <w:t>The two fractions can be displayed separately or together;  clicking the ‘=’ sign converts the display so that overlapping cells are copied to the otherwise empty cells and displayed in a different colour.</w:t>
      </w:r>
    </w:p>
    <w:sectPr w:rsidR="00EE19D6" w:rsidRPr="00EE19D6" w:rsidSect="00D82E8E">
      <w:footerReference w:type="even" r:id="rId9"/>
      <w:footerReference w:type="default" r:id="rId10"/>
      <w:type w:val="continuous"/>
      <w:pgSz w:w="11901" w:h="16840"/>
      <w:pgMar w:top="873" w:right="1440" w:bottom="873" w:left="1440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7B2621" w:rsidRDefault="007B2621">
      <w:pPr>
        <w:spacing w:before="0" w:after="0"/>
      </w:pPr>
      <w:r>
        <w:separator/>
      </w:r>
    </w:p>
  </w:endnote>
  <w:endnote w:type="continuationSeparator" w:id="0">
    <w:p w14:paraId="74DD4951" w14:textId="77777777" w:rsidR="007B2621" w:rsidRDefault="007B26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7B2621" w:rsidRDefault="007B262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 w:rsidR="00D07A7E"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7B2621" w:rsidRDefault="007B2621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F0E">
      <w:rPr>
        <w:rStyle w:val="PageNumber"/>
        <w:noProof/>
      </w:rPr>
      <w:t>2</w:t>
    </w:r>
    <w:r>
      <w:rPr>
        <w:rStyle w:val="PageNumber"/>
      </w:rPr>
      <w:fldChar w:fldCharType="end"/>
    </w:r>
    <w:r w:rsidR="00D07A7E"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7B2621" w:rsidRDefault="007B2621">
      <w:pPr>
        <w:spacing w:before="0" w:after="0"/>
      </w:pPr>
      <w:r>
        <w:separator/>
      </w:r>
    </w:p>
  </w:footnote>
  <w:footnote w:type="continuationSeparator" w:id="0">
    <w:p w14:paraId="6EE4467D" w14:textId="77777777" w:rsidR="007B2621" w:rsidRDefault="007B26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23F46"/>
    <w:rsid w:val="00035BE5"/>
    <w:rsid w:val="00057CA1"/>
    <w:rsid w:val="0006576C"/>
    <w:rsid w:val="00070F35"/>
    <w:rsid w:val="0007301A"/>
    <w:rsid w:val="000761AB"/>
    <w:rsid w:val="000871CF"/>
    <w:rsid w:val="00092577"/>
    <w:rsid w:val="00092CBA"/>
    <w:rsid w:val="00097DBC"/>
    <w:rsid w:val="000A526C"/>
    <w:rsid w:val="000B2A38"/>
    <w:rsid w:val="000B36AB"/>
    <w:rsid w:val="000C22C4"/>
    <w:rsid w:val="000C33AA"/>
    <w:rsid w:val="000C7458"/>
    <w:rsid w:val="000E3743"/>
    <w:rsid w:val="000F09E4"/>
    <w:rsid w:val="0010154E"/>
    <w:rsid w:val="00104F94"/>
    <w:rsid w:val="001153D1"/>
    <w:rsid w:val="00117784"/>
    <w:rsid w:val="00121C70"/>
    <w:rsid w:val="00130C7F"/>
    <w:rsid w:val="00137930"/>
    <w:rsid w:val="001412CA"/>
    <w:rsid w:val="00151234"/>
    <w:rsid w:val="0016186F"/>
    <w:rsid w:val="00167DD4"/>
    <w:rsid w:val="00171DEA"/>
    <w:rsid w:val="00175409"/>
    <w:rsid w:val="0017682A"/>
    <w:rsid w:val="001A3CBF"/>
    <w:rsid w:val="001B4D26"/>
    <w:rsid w:val="001B4F9D"/>
    <w:rsid w:val="001B5AC4"/>
    <w:rsid w:val="001C1887"/>
    <w:rsid w:val="001C2F86"/>
    <w:rsid w:val="001C34B6"/>
    <w:rsid w:val="001D1DD0"/>
    <w:rsid w:val="001D4254"/>
    <w:rsid w:val="001E37BE"/>
    <w:rsid w:val="001F3470"/>
    <w:rsid w:val="001F3944"/>
    <w:rsid w:val="00205C9D"/>
    <w:rsid w:val="0021207C"/>
    <w:rsid w:val="00212F58"/>
    <w:rsid w:val="002138AB"/>
    <w:rsid w:val="00224BD4"/>
    <w:rsid w:val="002259AA"/>
    <w:rsid w:val="002324B9"/>
    <w:rsid w:val="002354B2"/>
    <w:rsid w:val="00245005"/>
    <w:rsid w:val="002618A0"/>
    <w:rsid w:val="00264659"/>
    <w:rsid w:val="002671EE"/>
    <w:rsid w:val="00275A93"/>
    <w:rsid w:val="0028216C"/>
    <w:rsid w:val="002906BC"/>
    <w:rsid w:val="002C0675"/>
    <w:rsid w:val="002D4C62"/>
    <w:rsid w:val="002E165C"/>
    <w:rsid w:val="002E2C86"/>
    <w:rsid w:val="002F70A2"/>
    <w:rsid w:val="0031017B"/>
    <w:rsid w:val="00314964"/>
    <w:rsid w:val="003150D6"/>
    <w:rsid w:val="00321164"/>
    <w:rsid w:val="00324933"/>
    <w:rsid w:val="00335644"/>
    <w:rsid w:val="00341488"/>
    <w:rsid w:val="00346BD4"/>
    <w:rsid w:val="00374CD3"/>
    <w:rsid w:val="003763F5"/>
    <w:rsid w:val="00377C5C"/>
    <w:rsid w:val="0038397A"/>
    <w:rsid w:val="00397127"/>
    <w:rsid w:val="003A1135"/>
    <w:rsid w:val="003C00AE"/>
    <w:rsid w:val="003C7A38"/>
    <w:rsid w:val="003D1605"/>
    <w:rsid w:val="003D3126"/>
    <w:rsid w:val="003E2A29"/>
    <w:rsid w:val="003E55E3"/>
    <w:rsid w:val="003F4B38"/>
    <w:rsid w:val="003F7C56"/>
    <w:rsid w:val="00401976"/>
    <w:rsid w:val="004224D0"/>
    <w:rsid w:val="00430C29"/>
    <w:rsid w:val="004347A1"/>
    <w:rsid w:val="00436475"/>
    <w:rsid w:val="004403D8"/>
    <w:rsid w:val="00440726"/>
    <w:rsid w:val="00450B3F"/>
    <w:rsid w:val="00461BFD"/>
    <w:rsid w:val="0046782F"/>
    <w:rsid w:val="0047125B"/>
    <w:rsid w:val="00476481"/>
    <w:rsid w:val="00484D6B"/>
    <w:rsid w:val="004A0A39"/>
    <w:rsid w:val="004A4931"/>
    <w:rsid w:val="004A4D96"/>
    <w:rsid w:val="004B13F8"/>
    <w:rsid w:val="004C27DE"/>
    <w:rsid w:val="004C659C"/>
    <w:rsid w:val="004D2303"/>
    <w:rsid w:val="004D2EB2"/>
    <w:rsid w:val="004D7217"/>
    <w:rsid w:val="004F5717"/>
    <w:rsid w:val="00502770"/>
    <w:rsid w:val="0051148A"/>
    <w:rsid w:val="0051317E"/>
    <w:rsid w:val="00516A1C"/>
    <w:rsid w:val="00520BFD"/>
    <w:rsid w:val="005275A3"/>
    <w:rsid w:val="005276D2"/>
    <w:rsid w:val="00531BB1"/>
    <w:rsid w:val="005369AE"/>
    <w:rsid w:val="00536FE9"/>
    <w:rsid w:val="00543AF4"/>
    <w:rsid w:val="00543DCB"/>
    <w:rsid w:val="00545A12"/>
    <w:rsid w:val="005553B3"/>
    <w:rsid w:val="005631B8"/>
    <w:rsid w:val="00566123"/>
    <w:rsid w:val="005669E7"/>
    <w:rsid w:val="00573AD4"/>
    <w:rsid w:val="00577E8B"/>
    <w:rsid w:val="00580FF4"/>
    <w:rsid w:val="0058657D"/>
    <w:rsid w:val="005902FE"/>
    <w:rsid w:val="005A1142"/>
    <w:rsid w:val="005A134D"/>
    <w:rsid w:val="005A177B"/>
    <w:rsid w:val="005C48AD"/>
    <w:rsid w:val="005E33CF"/>
    <w:rsid w:val="00613C70"/>
    <w:rsid w:val="00616323"/>
    <w:rsid w:val="00617B63"/>
    <w:rsid w:val="006226B5"/>
    <w:rsid w:val="00643CC7"/>
    <w:rsid w:val="00663E79"/>
    <w:rsid w:val="00670BB7"/>
    <w:rsid w:val="00674D5F"/>
    <w:rsid w:val="006A0EB2"/>
    <w:rsid w:val="006C0806"/>
    <w:rsid w:val="006C27D4"/>
    <w:rsid w:val="006D0080"/>
    <w:rsid w:val="006E3E8E"/>
    <w:rsid w:val="006F587B"/>
    <w:rsid w:val="0070393F"/>
    <w:rsid w:val="007043AB"/>
    <w:rsid w:val="00704F03"/>
    <w:rsid w:val="007110AB"/>
    <w:rsid w:val="00713CEC"/>
    <w:rsid w:val="0071513C"/>
    <w:rsid w:val="00722CC7"/>
    <w:rsid w:val="007311AF"/>
    <w:rsid w:val="00731BAE"/>
    <w:rsid w:val="00732363"/>
    <w:rsid w:val="00734D9B"/>
    <w:rsid w:val="007373DC"/>
    <w:rsid w:val="007375A9"/>
    <w:rsid w:val="007406D7"/>
    <w:rsid w:val="0074356A"/>
    <w:rsid w:val="00760006"/>
    <w:rsid w:val="0076167C"/>
    <w:rsid w:val="00762868"/>
    <w:rsid w:val="00767A7A"/>
    <w:rsid w:val="00771AC2"/>
    <w:rsid w:val="00777E27"/>
    <w:rsid w:val="007823C9"/>
    <w:rsid w:val="007859E7"/>
    <w:rsid w:val="00790B78"/>
    <w:rsid w:val="00793963"/>
    <w:rsid w:val="00794947"/>
    <w:rsid w:val="0079790D"/>
    <w:rsid w:val="00797B7E"/>
    <w:rsid w:val="007A25CA"/>
    <w:rsid w:val="007A5AB4"/>
    <w:rsid w:val="007B2621"/>
    <w:rsid w:val="007B2D5B"/>
    <w:rsid w:val="007C574B"/>
    <w:rsid w:val="007F19D3"/>
    <w:rsid w:val="007F1CA1"/>
    <w:rsid w:val="00801204"/>
    <w:rsid w:val="008234AC"/>
    <w:rsid w:val="008318F6"/>
    <w:rsid w:val="00833C39"/>
    <w:rsid w:val="00846627"/>
    <w:rsid w:val="008519F4"/>
    <w:rsid w:val="00852E13"/>
    <w:rsid w:val="00853113"/>
    <w:rsid w:val="008562BE"/>
    <w:rsid w:val="0086311C"/>
    <w:rsid w:val="00877CF3"/>
    <w:rsid w:val="0088539C"/>
    <w:rsid w:val="00885653"/>
    <w:rsid w:val="00887E78"/>
    <w:rsid w:val="0089238D"/>
    <w:rsid w:val="008A26EF"/>
    <w:rsid w:val="008A7CE8"/>
    <w:rsid w:val="008B0098"/>
    <w:rsid w:val="008B0394"/>
    <w:rsid w:val="008C1D52"/>
    <w:rsid w:val="008D656D"/>
    <w:rsid w:val="008E0FFD"/>
    <w:rsid w:val="008E3136"/>
    <w:rsid w:val="008E394D"/>
    <w:rsid w:val="008E7188"/>
    <w:rsid w:val="008F14CE"/>
    <w:rsid w:val="008F44DA"/>
    <w:rsid w:val="008F49C7"/>
    <w:rsid w:val="0090045C"/>
    <w:rsid w:val="00903233"/>
    <w:rsid w:val="00906234"/>
    <w:rsid w:val="00911EAC"/>
    <w:rsid w:val="00941C2C"/>
    <w:rsid w:val="00944DE1"/>
    <w:rsid w:val="00961F54"/>
    <w:rsid w:val="0096331A"/>
    <w:rsid w:val="00970674"/>
    <w:rsid w:val="00995186"/>
    <w:rsid w:val="009A683E"/>
    <w:rsid w:val="009B626C"/>
    <w:rsid w:val="009B6AC2"/>
    <w:rsid w:val="009C47D4"/>
    <w:rsid w:val="009D7438"/>
    <w:rsid w:val="009E0F19"/>
    <w:rsid w:val="009E5BE8"/>
    <w:rsid w:val="009F25E7"/>
    <w:rsid w:val="00A04A2E"/>
    <w:rsid w:val="00A13051"/>
    <w:rsid w:val="00A15DAF"/>
    <w:rsid w:val="00A16B16"/>
    <w:rsid w:val="00A2235A"/>
    <w:rsid w:val="00A233D5"/>
    <w:rsid w:val="00A32F0E"/>
    <w:rsid w:val="00A34F52"/>
    <w:rsid w:val="00A74577"/>
    <w:rsid w:val="00A75C99"/>
    <w:rsid w:val="00AA524E"/>
    <w:rsid w:val="00AB5969"/>
    <w:rsid w:val="00AB7FDD"/>
    <w:rsid w:val="00AC7E8A"/>
    <w:rsid w:val="00AD3D15"/>
    <w:rsid w:val="00AD6CEE"/>
    <w:rsid w:val="00AE1994"/>
    <w:rsid w:val="00AE1ED6"/>
    <w:rsid w:val="00AE3A0A"/>
    <w:rsid w:val="00AE7298"/>
    <w:rsid w:val="00AF3E6A"/>
    <w:rsid w:val="00AF558B"/>
    <w:rsid w:val="00AF6ADC"/>
    <w:rsid w:val="00B03059"/>
    <w:rsid w:val="00B06C53"/>
    <w:rsid w:val="00B12C87"/>
    <w:rsid w:val="00B40D69"/>
    <w:rsid w:val="00B42424"/>
    <w:rsid w:val="00B43032"/>
    <w:rsid w:val="00B47A2C"/>
    <w:rsid w:val="00B6060E"/>
    <w:rsid w:val="00B714A8"/>
    <w:rsid w:val="00B71595"/>
    <w:rsid w:val="00B77034"/>
    <w:rsid w:val="00B77919"/>
    <w:rsid w:val="00B95920"/>
    <w:rsid w:val="00BA2153"/>
    <w:rsid w:val="00BA2BCF"/>
    <w:rsid w:val="00BA4D4D"/>
    <w:rsid w:val="00BA5C02"/>
    <w:rsid w:val="00BA68D1"/>
    <w:rsid w:val="00BB35C9"/>
    <w:rsid w:val="00BB7357"/>
    <w:rsid w:val="00BC7BE9"/>
    <w:rsid w:val="00BD1154"/>
    <w:rsid w:val="00BD2011"/>
    <w:rsid w:val="00BD3467"/>
    <w:rsid w:val="00BD44AE"/>
    <w:rsid w:val="00BE1E86"/>
    <w:rsid w:val="00C01C2D"/>
    <w:rsid w:val="00C03DDE"/>
    <w:rsid w:val="00C14D2D"/>
    <w:rsid w:val="00C15750"/>
    <w:rsid w:val="00C2134F"/>
    <w:rsid w:val="00C21452"/>
    <w:rsid w:val="00C3278A"/>
    <w:rsid w:val="00C41C0A"/>
    <w:rsid w:val="00C44B5A"/>
    <w:rsid w:val="00C45C5B"/>
    <w:rsid w:val="00C46520"/>
    <w:rsid w:val="00C470AB"/>
    <w:rsid w:val="00C54BC4"/>
    <w:rsid w:val="00C64373"/>
    <w:rsid w:val="00C8171B"/>
    <w:rsid w:val="00CB2ED3"/>
    <w:rsid w:val="00CB789E"/>
    <w:rsid w:val="00CC03F9"/>
    <w:rsid w:val="00CC3F9A"/>
    <w:rsid w:val="00CC7D4F"/>
    <w:rsid w:val="00CD1874"/>
    <w:rsid w:val="00CE2BAB"/>
    <w:rsid w:val="00CE65AF"/>
    <w:rsid w:val="00CE6AE3"/>
    <w:rsid w:val="00CF23F2"/>
    <w:rsid w:val="00CF6BA0"/>
    <w:rsid w:val="00D03EDC"/>
    <w:rsid w:val="00D041EF"/>
    <w:rsid w:val="00D07A7E"/>
    <w:rsid w:val="00D1072F"/>
    <w:rsid w:val="00D13A01"/>
    <w:rsid w:val="00D21DC2"/>
    <w:rsid w:val="00D31F7E"/>
    <w:rsid w:val="00D35424"/>
    <w:rsid w:val="00D4243E"/>
    <w:rsid w:val="00D556A8"/>
    <w:rsid w:val="00D61B32"/>
    <w:rsid w:val="00D71346"/>
    <w:rsid w:val="00D75777"/>
    <w:rsid w:val="00D80170"/>
    <w:rsid w:val="00D81557"/>
    <w:rsid w:val="00D81B5B"/>
    <w:rsid w:val="00D82E8E"/>
    <w:rsid w:val="00D8591B"/>
    <w:rsid w:val="00D85BD0"/>
    <w:rsid w:val="00D92629"/>
    <w:rsid w:val="00D95F95"/>
    <w:rsid w:val="00DA388B"/>
    <w:rsid w:val="00DA4D59"/>
    <w:rsid w:val="00DC123A"/>
    <w:rsid w:val="00DC2493"/>
    <w:rsid w:val="00DD3048"/>
    <w:rsid w:val="00DF44AE"/>
    <w:rsid w:val="00DF4B3C"/>
    <w:rsid w:val="00E0441A"/>
    <w:rsid w:val="00E13A99"/>
    <w:rsid w:val="00E15823"/>
    <w:rsid w:val="00E246BF"/>
    <w:rsid w:val="00E26F36"/>
    <w:rsid w:val="00E271F5"/>
    <w:rsid w:val="00E309DB"/>
    <w:rsid w:val="00E325FE"/>
    <w:rsid w:val="00E40B70"/>
    <w:rsid w:val="00E42EC6"/>
    <w:rsid w:val="00E455AC"/>
    <w:rsid w:val="00EA57F0"/>
    <w:rsid w:val="00EC19FB"/>
    <w:rsid w:val="00EC3E10"/>
    <w:rsid w:val="00EC71AD"/>
    <w:rsid w:val="00EC7736"/>
    <w:rsid w:val="00ED0648"/>
    <w:rsid w:val="00ED4EE0"/>
    <w:rsid w:val="00ED579A"/>
    <w:rsid w:val="00ED70FE"/>
    <w:rsid w:val="00EE19D6"/>
    <w:rsid w:val="00F01AE7"/>
    <w:rsid w:val="00F101C1"/>
    <w:rsid w:val="00F103E9"/>
    <w:rsid w:val="00F23BD2"/>
    <w:rsid w:val="00F26103"/>
    <w:rsid w:val="00F4196A"/>
    <w:rsid w:val="00F442A5"/>
    <w:rsid w:val="00F50BA9"/>
    <w:rsid w:val="00F521F8"/>
    <w:rsid w:val="00F52F27"/>
    <w:rsid w:val="00F548C5"/>
    <w:rsid w:val="00F54DCB"/>
    <w:rsid w:val="00F54F22"/>
    <w:rsid w:val="00F629D8"/>
    <w:rsid w:val="00F70063"/>
    <w:rsid w:val="00F73D2C"/>
    <w:rsid w:val="00F7488E"/>
    <w:rsid w:val="00F837BC"/>
    <w:rsid w:val="00F97E45"/>
    <w:rsid w:val="00FA6462"/>
    <w:rsid w:val="00FB12B0"/>
    <w:rsid w:val="00FB608B"/>
    <w:rsid w:val="00FC2528"/>
    <w:rsid w:val="00FD6074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15E9B-6897-6644-99E7-33B45C33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54</cp:revision>
  <cp:lastPrinted>2013-07-09T08:35:00Z</cp:lastPrinted>
  <dcterms:created xsi:type="dcterms:W3CDTF">2013-05-02T14:18:00Z</dcterms:created>
  <dcterms:modified xsi:type="dcterms:W3CDTF">2013-10-24T09:05:00Z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